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7DE05" w14:textId="30E315FC" w:rsidR="00EA6DD2" w:rsidRPr="00050F64" w:rsidRDefault="00911032">
      <w:r w:rsidRPr="00050F64">
        <w:rPr>
          <w:noProof/>
        </w:rPr>
        <w:drawing>
          <wp:inline distT="0" distB="0" distL="0" distR="0" wp14:anchorId="6A415568" wp14:editId="3E2FB22E">
            <wp:extent cx="6810239" cy="715992"/>
            <wp:effectExtent l="0" t="0" r="0" b="8255"/>
            <wp:docPr id="152609742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2315" cy="7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9276"/>
      </w:tblGrid>
      <w:tr w:rsidR="00911032" w:rsidRPr="00050F64" w14:paraId="52897106" w14:textId="77777777" w:rsidTr="00911032">
        <w:trPr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DBBC7" w14:textId="77777777" w:rsidR="00911032" w:rsidRPr="00050F64" w:rsidRDefault="00911032" w:rsidP="00911032">
            <w:pPr>
              <w:jc w:val="center"/>
              <w:rPr>
                <w:b/>
                <w:bCs/>
              </w:rPr>
            </w:pPr>
            <w:r w:rsidRPr="00050F64">
              <w:rPr>
                <w:b/>
                <w:bCs/>
              </w:rPr>
              <w:t>DUYURU</w:t>
            </w:r>
          </w:p>
        </w:tc>
      </w:tr>
      <w:tr w:rsidR="00911032" w:rsidRPr="00050F64" w14:paraId="2D458D86" w14:textId="77777777" w:rsidTr="00911032">
        <w:trPr>
          <w:jc w:val="center"/>
        </w:trPr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1C1B4" w14:textId="77777777" w:rsidR="00911032" w:rsidRPr="00050F64" w:rsidRDefault="00911032" w:rsidP="00911032">
            <w:pPr>
              <w:jc w:val="center"/>
              <w:rPr>
                <w:b/>
                <w:bCs/>
              </w:rPr>
            </w:pPr>
            <w:r w:rsidRPr="00050F64">
              <w:rPr>
                <w:b/>
                <w:bCs/>
              </w:rPr>
              <w:t>KONU</w:t>
            </w:r>
          </w:p>
        </w:tc>
        <w:tc>
          <w:tcPr>
            <w:tcW w:w="4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1097C" w14:textId="0F44E66A" w:rsidR="00911032" w:rsidRPr="00050F64" w:rsidRDefault="000815A9" w:rsidP="00911032">
            <w:pPr>
              <w:jc w:val="center"/>
              <w:rPr>
                <w:b/>
                <w:bCs/>
                <w:u w:val="single"/>
              </w:rPr>
            </w:pPr>
            <w:r w:rsidRPr="00050F64">
              <w:rPr>
                <w:b/>
                <w:bCs/>
              </w:rPr>
              <w:t>Amerika Birleşik Devletleri Menşeli Bazı Ürünlerin İthalatında Ek Mali Yükümlülük Kaldırılmasına Dair Karar (22.09.2025)</w:t>
            </w:r>
          </w:p>
        </w:tc>
      </w:tr>
      <w:tr w:rsidR="00911032" w:rsidRPr="00050F64" w14:paraId="323AB9B9" w14:textId="77777777" w:rsidTr="00911032">
        <w:trPr>
          <w:trHeight w:val="1838"/>
          <w:jc w:val="center"/>
        </w:trPr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31F5A" w14:textId="4603CE53" w:rsidR="00911032" w:rsidRPr="00050F64" w:rsidRDefault="00911032" w:rsidP="00911032">
            <w:pPr>
              <w:jc w:val="center"/>
              <w:rPr>
                <w:b/>
                <w:bCs/>
              </w:rPr>
            </w:pPr>
            <w:bookmarkStart w:id="0" w:name="m_9021101495396708293_m_7860569901479870"/>
            <w:r w:rsidRPr="00050F64">
              <w:rPr>
                <w:b/>
                <w:bCs/>
              </w:rPr>
              <w:t>ÖZET &amp; YORUM&amp; EK BİLGİ</w:t>
            </w:r>
            <w:bookmarkEnd w:id="0"/>
          </w:p>
        </w:tc>
        <w:tc>
          <w:tcPr>
            <w:tcW w:w="4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EB474" w14:textId="77777777" w:rsidR="00050F64" w:rsidRDefault="00050F64" w:rsidP="00050F64">
            <w:pPr>
              <w:rPr>
                <w:b/>
                <w:bCs/>
              </w:rPr>
            </w:pPr>
          </w:p>
          <w:p w14:paraId="0DA9899B" w14:textId="31EB6396" w:rsidR="00050F64" w:rsidRPr="00050F64" w:rsidRDefault="00050F64" w:rsidP="00050F64">
            <w:pPr>
              <w:rPr>
                <w:b/>
                <w:bCs/>
              </w:rPr>
            </w:pPr>
            <w:r w:rsidRPr="00050F64">
              <w:rPr>
                <w:b/>
                <w:bCs/>
              </w:rPr>
              <w:t>KONU:</w:t>
            </w:r>
            <w:r w:rsidRPr="00050F64">
              <w:t xml:space="preserve"> </w:t>
            </w:r>
            <w:r w:rsidRPr="00050F64">
              <w:rPr>
                <w:b/>
                <w:bCs/>
              </w:rPr>
              <w:t>Amerika Birleşik Devletleri Menşeli Bazı Ürünlerin İthalatında Ek Mali Yükümlülük Kaldırılmasına Dair Karar (22.09.2025)</w:t>
            </w:r>
          </w:p>
          <w:p w14:paraId="69008B2C" w14:textId="2E5836CD" w:rsidR="00050F64" w:rsidRPr="00050F64" w:rsidRDefault="00050F64" w:rsidP="00050F64">
            <w:pPr>
              <w:rPr>
                <w:b/>
                <w:bCs/>
              </w:rPr>
            </w:pPr>
            <w:r w:rsidRPr="00050F64">
              <w:rPr>
                <w:b/>
                <w:bCs/>
              </w:rPr>
              <w:t xml:space="preserve">AÇIKLAMA </w:t>
            </w:r>
          </w:p>
          <w:p w14:paraId="54E7F492" w14:textId="77777777" w:rsidR="00050F64" w:rsidRPr="00050F64" w:rsidRDefault="00050F64" w:rsidP="00050F64">
            <w:pPr>
              <w:rPr>
                <w:b/>
                <w:bCs/>
              </w:rPr>
            </w:pPr>
            <w:r w:rsidRPr="00050F64">
              <w:rPr>
                <w:b/>
                <w:bCs/>
              </w:rPr>
              <w:t xml:space="preserve">2018/11973 Sayılı Bakanlar Kurulu </w:t>
            </w:r>
            <w:proofErr w:type="gramStart"/>
            <w:r w:rsidRPr="00050F64">
              <w:rPr>
                <w:b/>
                <w:bCs/>
              </w:rPr>
              <w:t>Kararı  ile</w:t>
            </w:r>
            <w:proofErr w:type="gramEnd"/>
            <w:r w:rsidRPr="00050F64">
              <w:rPr>
                <w:b/>
                <w:bCs/>
              </w:rPr>
              <w:t xml:space="preserve"> </w:t>
            </w:r>
            <w:proofErr w:type="gramStart"/>
            <w:r w:rsidRPr="00050F64">
              <w:rPr>
                <w:b/>
                <w:bCs/>
              </w:rPr>
              <w:t>AŞAĞIDAKİ  ABD</w:t>
            </w:r>
            <w:proofErr w:type="gramEnd"/>
            <w:r w:rsidRPr="00050F64">
              <w:rPr>
                <w:b/>
                <w:bCs/>
              </w:rPr>
              <w:t xml:space="preserve"> MENŞELİ ÜRÜNLER EMY gelmişti</w:t>
            </w:r>
          </w:p>
          <w:p w14:paraId="12EA1814" w14:textId="5178C401" w:rsidR="00050F64" w:rsidRPr="00050F64" w:rsidRDefault="00050F64" w:rsidP="00050F64">
            <w:pPr>
              <w:rPr>
                <w:b/>
                <w:bCs/>
              </w:rPr>
            </w:pPr>
            <w:proofErr w:type="gramStart"/>
            <w:r w:rsidRPr="00050F64">
              <w:t>Şimdi,  </w:t>
            </w:r>
            <w:r w:rsidRPr="00050F64">
              <w:t>aşağıdaki</w:t>
            </w:r>
            <w:proofErr w:type="gramEnd"/>
            <w:r w:rsidRPr="00050F64">
              <w:t xml:space="preserve"> tüm tarife fasıldaki ABD menşeili ürünlerin 22.09.2025 tarih itibari ile EMY kaldırılmıştır</w:t>
            </w:r>
            <w:r w:rsidRPr="00050F64">
              <w:rPr>
                <w:b/>
                <w:bCs/>
              </w:rPr>
              <w:t xml:space="preserve">. </w:t>
            </w:r>
          </w:p>
          <w:p w14:paraId="39AA71DC" w14:textId="29AECEBA" w:rsidR="00050F64" w:rsidRPr="00050F64" w:rsidRDefault="00050F64" w:rsidP="00050F64">
            <w:r w:rsidRPr="00050F64">
              <w:drawing>
                <wp:inline distT="0" distB="0" distL="0" distR="0" wp14:anchorId="7E3B3DE8" wp14:editId="031D95E8">
                  <wp:extent cx="5752569" cy="5801990"/>
                  <wp:effectExtent l="0" t="0" r="635" b="8890"/>
                  <wp:docPr id="1225751081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7457" cy="5827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DEE068" w14:textId="77777777" w:rsidR="00050F64" w:rsidRPr="00050F64" w:rsidRDefault="00050F64" w:rsidP="00050F64"/>
          <w:p w14:paraId="3353EDAB" w14:textId="77777777" w:rsidR="00050F64" w:rsidRPr="00050F64" w:rsidRDefault="00050F64" w:rsidP="00050F64"/>
          <w:p w14:paraId="35D18493" w14:textId="77777777" w:rsidR="00050F64" w:rsidRPr="00050F64" w:rsidRDefault="00050F64" w:rsidP="00050F64"/>
          <w:p w14:paraId="41D7D1DF" w14:textId="77777777" w:rsidR="00050F64" w:rsidRDefault="00050F64" w:rsidP="00050F64"/>
          <w:p w14:paraId="057A2494" w14:textId="77777777" w:rsidR="00050F64" w:rsidRDefault="00050F64" w:rsidP="00050F64"/>
          <w:p w14:paraId="7B31AB37" w14:textId="77777777" w:rsidR="00050F64" w:rsidRPr="00050F64" w:rsidRDefault="00050F64" w:rsidP="00050F64"/>
          <w:p w14:paraId="0F9B2305" w14:textId="485CF5FD" w:rsidR="00050F64" w:rsidRPr="00050F64" w:rsidRDefault="00050F64" w:rsidP="00050F64">
            <w:r w:rsidRPr="00050F64">
              <w:drawing>
                <wp:inline distT="0" distB="0" distL="0" distR="0" wp14:anchorId="41C2D715" wp14:editId="3CA02D64">
                  <wp:extent cx="5269865" cy="4062202"/>
                  <wp:effectExtent l="0" t="0" r="6985" b="0"/>
                  <wp:docPr id="45790137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0200" cy="4070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9B2379" w14:textId="77777777" w:rsidR="00050F64" w:rsidRPr="00050F64" w:rsidRDefault="00050F64" w:rsidP="00050F64"/>
          <w:p w14:paraId="2C2E6733" w14:textId="53ACBCB0" w:rsidR="00911032" w:rsidRPr="00050F64" w:rsidRDefault="00911032" w:rsidP="00911032"/>
          <w:p w14:paraId="0B39D31E" w14:textId="77777777" w:rsidR="00911032" w:rsidRPr="00050F64" w:rsidRDefault="00911032" w:rsidP="00911032"/>
          <w:p w14:paraId="4464D33B" w14:textId="77777777" w:rsidR="00911032" w:rsidRPr="00050F64" w:rsidRDefault="00911032" w:rsidP="00911032"/>
          <w:p w14:paraId="6B085426" w14:textId="77777777" w:rsidR="00911032" w:rsidRPr="00050F64" w:rsidRDefault="00911032" w:rsidP="00911032"/>
          <w:p w14:paraId="39912E37" w14:textId="77777777" w:rsidR="00911032" w:rsidRPr="00050F64" w:rsidRDefault="00911032" w:rsidP="00911032"/>
          <w:p w14:paraId="11A6C9ED" w14:textId="77777777" w:rsidR="00911032" w:rsidRPr="00050F64" w:rsidRDefault="00911032" w:rsidP="00911032"/>
          <w:p w14:paraId="469D49B0" w14:textId="77777777" w:rsidR="00911032" w:rsidRPr="00050F64" w:rsidRDefault="00911032" w:rsidP="00911032"/>
          <w:p w14:paraId="1B20AE72" w14:textId="77777777" w:rsidR="00911032" w:rsidRPr="00050F64" w:rsidRDefault="00911032" w:rsidP="00911032">
            <w:r w:rsidRPr="00050F64">
              <w:t> </w:t>
            </w:r>
          </w:p>
          <w:p w14:paraId="4FD10628" w14:textId="77777777" w:rsidR="00911032" w:rsidRPr="00050F64" w:rsidRDefault="00911032" w:rsidP="00911032"/>
          <w:p w14:paraId="20E615F5" w14:textId="77777777" w:rsidR="00911032" w:rsidRPr="00050F64" w:rsidRDefault="00911032" w:rsidP="00911032"/>
          <w:p w14:paraId="35E52149" w14:textId="77777777" w:rsidR="00911032" w:rsidRPr="00050F64" w:rsidRDefault="00911032" w:rsidP="00911032"/>
        </w:tc>
      </w:tr>
      <w:tr w:rsidR="00911032" w:rsidRPr="00050F64" w14:paraId="4EBEB802" w14:textId="77777777" w:rsidTr="00911032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3BDA2" w14:textId="77777777" w:rsidR="00911032" w:rsidRPr="00050F64" w:rsidRDefault="00911032" w:rsidP="00911032"/>
        </w:tc>
      </w:tr>
      <w:tr w:rsidR="00911032" w:rsidRPr="00050F64" w14:paraId="4BADF7A6" w14:textId="77777777" w:rsidTr="00911032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5FB7F" w14:textId="77777777" w:rsidR="00911032" w:rsidRPr="00050F64" w:rsidRDefault="00911032" w:rsidP="00911032">
            <w:pPr>
              <w:jc w:val="center"/>
              <w:rPr>
                <w:b/>
                <w:bCs/>
              </w:rPr>
            </w:pPr>
            <w:r w:rsidRPr="00050F64">
              <w:rPr>
                <w:b/>
                <w:bCs/>
              </w:rPr>
              <w:t>KAYNAK</w:t>
            </w:r>
          </w:p>
        </w:tc>
      </w:tr>
      <w:tr w:rsidR="00911032" w:rsidRPr="00050F64" w14:paraId="3796A41F" w14:textId="77777777" w:rsidTr="00911032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28434" w14:textId="77777777" w:rsidR="00911032" w:rsidRPr="00050F64" w:rsidRDefault="00911032" w:rsidP="00911032"/>
        </w:tc>
      </w:tr>
      <w:tr w:rsidR="00911032" w:rsidRPr="00050F64" w14:paraId="3E2B45F3" w14:textId="77777777" w:rsidTr="00911032">
        <w:trPr>
          <w:trHeight w:val="68"/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2FC06" w14:textId="77777777" w:rsidR="00911032" w:rsidRPr="00050F64" w:rsidRDefault="00911032" w:rsidP="00911032"/>
        </w:tc>
      </w:tr>
    </w:tbl>
    <w:p w14:paraId="302FAA15" w14:textId="77777777" w:rsidR="00911032" w:rsidRPr="00050F64" w:rsidRDefault="00911032"/>
    <w:sectPr w:rsidR="00911032" w:rsidRPr="00050F64" w:rsidSect="009110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032"/>
    <w:rsid w:val="00050F64"/>
    <w:rsid w:val="000815A9"/>
    <w:rsid w:val="0037190C"/>
    <w:rsid w:val="003E5E76"/>
    <w:rsid w:val="00530637"/>
    <w:rsid w:val="00911032"/>
    <w:rsid w:val="00A65251"/>
    <w:rsid w:val="00AD080F"/>
    <w:rsid w:val="00EA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A4D75"/>
  <w15:chartTrackingRefBased/>
  <w15:docId w15:val="{0CFC75B5-6767-4BEE-A3DC-8E5B2A7B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11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11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110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11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110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11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11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11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11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110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110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110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1103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1103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1103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1103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1103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1103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11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1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11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11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11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1103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1103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1103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110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1103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11032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91103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1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15.png@01DC2BA1.65D79AF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1.jpg@01DAC610.785936E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cid:image012.png@01DC2BA0.301CD57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82315-6B9A-472F-9EC1-6A1397340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Çakmak</dc:creator>
  <cp:keywords/>
  <dc:description/>
  <cp:lastModifiedBy>Fazilet PATİR</cp:lastModifiedBy>
  <cp:revision>3</cp:revision>
  <dcterms:created xsi:type="dcterms:W3CDTF">2025-04-03T06:35:00Z</dcterms:created>
  <dcterms:modified xsi:type="dcterms:W3CDTF">2025-09-22T06:23:00Z</dcterms:modified>
</cp:coreProperties>
</file>